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39F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5941DD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E49463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9F9FD0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16F9D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87C0C8C" w14:textId="739ABC7E" w:rsidR="0019479C" w:rsidRPr="00037712" w:rsidRDefault="00253E7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>
              <w:rPr>
                <w:rFonts w:ascii="Arial" w:hAnsi="Arial"/>
              </w:rPr>
              <w:t>hotovení projektové dokumentace k zajištění opravy havarijního stavu propustku Lupenice, obec Lupenice</w:t>
            </w:r>
          </w:p>
        </w:tc>
      </w:tr>
      <w:tr w:rsidR="0019479C" w:rsidRPr="00037712" w14:paraId="71F4DB2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66BADF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BFC87DD" w14:textId="25558FA3" w:rsidR="0019479C" w:rsidRPr="00037712" w:rsidRDefault="00253E7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 SPU 451828/2021</w:t>
            </w:r>
          </w:p>
        </w:tc>
      </w:tr>
    </w:tbl>
    <w:p w14:paraId="5989993A" w14:textId="5369EE26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1E21CEB" w14:textId="77777777" w:rsidR="00253E7B" w:rsidRPr="00037712" w:rsidRDefault="00253E7B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0EC8295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19E5CB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FE72F0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303BE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8F09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571B6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C389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004F3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6ACE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9068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B780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ECAB6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7885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C8238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B931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A8B7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00C82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C05A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62095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1B84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F0ADC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4870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BF223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AF10B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520B2F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27E84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6F48F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914E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E76FA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ABBB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4F94E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D106C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17FF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FB1B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3EF9C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014D3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A9006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49C2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AA12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25B1DD7" w14:textId="1D7031DF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435EA49" w14:textId="77777777" w:rsidR="00253E7B" w:rsidRPr="00037712" w:rsidRDefault="00253E7B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94824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E843F9E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57522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F6C8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49D7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8963D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BC922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6634A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CF35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417D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8E60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FE027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B08F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E37993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087E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F2D7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1862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FEE3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63AE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3637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8DF3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3D52D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27BCEF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06E8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719C3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30A6D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C010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D47F9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7AAC2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7C99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09AF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35DE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E3B13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13B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9E3F0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9FEC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5200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01D2E80" w14:textId="77777777" w:rsidR="00253E7B" w:rsidRDefault="00253E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882081A" w14:textId="0AB838A1" w:rsidR="00511378" w:rsidRPr="00037712" w:rsidRDefault="00253E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</w:t>
      </w:r>
      <w:r w:rsidR="00511378" w:rsidRPr="00037712">
        <w:rPr>
          <w:rFonts w:ascii="Arial" w:hAnsi="Arial" w:cs="Arial"/>
          <w:b/>
          <w:sz w:val="22"/>
          <w:szCs w:val="22"/>
        </w:rPr>
        <w:t>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98"/>
        <w:gridCol w:w="2359"/>
        <w:gridCol w:w="1962"/>
        <w:gridCol w:w="2143"/>
      </w:tblGrid>
      <w:tr w:rsidR="00253E7B" w:rsidRPr="00037712" w14:paraId="2DC76B62" w14:textId="77777777" w:rsidTr="00253E7B">
        <w:trPr>
          <w:jc w:val="center"/>
        </w:trPr>
        <w:tc>
          <w:tcPr>
            <w:tcW w:w="2598" w:type="dxa"/>
            <w:tcMar>
              <w:left w:w="85" w:type="dxa"/>
              <w:right w:w="85" w:type="dxa"/>
            </w:tcMar>
          </w:tcPr>
          <w:p w14:paraId="6F7D9CCB" w14:textId="2433ED51" w:rsidR="00253E7B" w:rsidRPr="00037712" w:rsidRDefault="00253E7B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53E7B">
              <w:rPr>
                <w:rFonts w:ascii="Arial" w:hAnsi="Arial" w:cs="Arial"/>
                <w:sz w:val="22"/>
                <w:szCs w:val="22"/>
              </w:rPr>
              <w:t>Dílčí část</w:t>
            </w:r>
          </w:p>
        </w:tc>
        <w:tc>
          <w:tcPr>
            <w:tcW w:w="2359" w:type="dxa"/>
          </w:tcPr>
          <w:p w14:paraId="2B499BD5" w14:textId="05323D5F" w:rsidR="00253E7B" w:rsidRPr="00037712" w:rsidRDefault="00253E7B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962" w:type="dxa"/>
            <w:tcMar>
              <w:left w:w="85" w:type="dxa"/>
              <w:right w:w="85" w:type="dxa"/>
            </w:tcMar>
          </w:tcPr>
          <w:p w14:paraId="40F4FF4C" w14:textId="20E5CF2C" w:rsidR="00253E7B" w:rsidRPr="00037712" w:rsidRDefault="00253E7B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143" w:type="dxa"/>
            <w:tcMar>
              <w:left w:w="85" w:type="dxa"/>
              <w:right w:w="85" w:type="dxa"/>
            </w:tcMar>
          </w:tcPr>
          <w:p w14:paraId="11F2E1A6" w14:textId="77777777" w:rsidR="00253E7B" w:rsidRPr="00037712" w:rsidRDefault="00253E7B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53E7B" w:rsidRPr="00037712" w14:paraId="1F9861FA" w14:textId="77777777" w:rsidTr="00253E7B">
        <w:trPr>
          <w:jc w:val="center"/>
        </w:trPr>
        <w:tc>
          <w:tcPr>
            <w:tcW w:w="2598" w:type="dxa"/>
            <w:tcMar>
              <w:left w:w="85" w:type="dxa"/>
              <w:right w:w="85" w:type="dxa"/>
            </w:tcMar>
            <w:vAlign w:val="center"/>
          </w:tcPr>
          <w:p w14:paraId="566F4C6B" w14:textId="1A62D8A0" w:rsidR="00253E7B" w:rsidRPr="00253E7B" w:rsidRDefault="00253E7B" w:rsidP="00253E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53E7B">
              <w:rPr>
                <w:rStyle w:val="l-L2Char"/>
                <w:rFonts w:cs="Arial"/>
                <w:sz w:val="22"/>
                <w:szCs w:val="22"/>
              </w:rPr>
              <w:t xml:space="preserve">PD na zúžení a odklonění průjezdnosti účelové komunikace na </w:t>
            </w:r>
            <w:proofErr w:type="spellStart"/>
            <w:r w:rsidRPr="00253E7B">
              <w:rPr>
                <w:rStyle w:val="l-L2Char"/>
                <w:rFonts w:cs="Arial"/>
                <w:sz w:val="22"/>
                <w:szCs w:val="22"/>
              </w:rPr>
              <w:t>p.p.č</w:t>
            </w:r>
            <w:proofErr w:type="spellEnd"/>
            <w:r w:rsidRPr="00253E7B">
              <w:rPr>
                <w:rStyle w:val="l-L2Char"/>
                <w:rFonts w:cs="Arial"/>
                <w:sz w:val="22"/>
                <w:szCs w:val="22"/>
              </w:rPr>
              <w:t>. 3063 v k.ú. Lupenice</w:t>
            </w:r>
          </w:p>
        </w:tc>
        <w:tc>
          <w:tcPr>
            <w:tcW w:w="2359" w:type="dxa"/>
          </w:tcPr>
          <w:p w14:paraId="18C21AAA" w14:textId="77777777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dxa"/>
            <w:tcMar>
              <w:left w:w="85" w:type="dxa"/>
              <w:right w:w="85" w:type="dxa"/>
            </w:tcMar>
          </w:tcPr>
          <w:p w14:paraId="06D37918" w14:textId="41EC13D8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3" w:type="dxa"/>
            <w:tcMar>
              <w:left w:w="85" w:type="dxa"/>
              <w:right w:w="85" w:type="dxa"/>
            </w:tcMar>
          </w:tcPr>
          <w:p w14:paraId="79D9477C" w14:textId="77777777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3E7B" w:rsidRPr="00037712" w14:paraId="16707BDC" w14:textId="77777777" w:rsidTr="00253E7B">
        <w:trPr>
          <w:jc w:val="center"/>
        </w:trPr>
        <w:tc>
          <w:tcPr>
            <w:tcW w:w="2598" w:type="dxa"/>
            <w:tcMar>
              <w:left w:w="85" w:type="dxa"/>
              <w:right w:w="85" w:type="dxa"/>
            </w:tcMar>
            <w:vAlign w:val="center"/>
          </w:tcPr>
          <w:p w14:paraId="56C7ADD5" w14:textId="46BBE2A1" w:rsidR="00253E7B" w:rsidRPr="00253E7B" w:rsidRDefault="00253E7B" w:rsidP="00253E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53E7B">
              <w:rPr>
                <w:rStyle w:val="l-L2Char"/>
                <w:rFonts w:cs="Arial"/>
                <w:sz w:val="22"/>
                <w:szCs w:val="22"/>
              </w:rPr>
              <w:t>PD k zajištění opravy havarijního stavu propustku nad Štědrým potokem v k.ú. Lupenice</w:t>
            </w:r>
          </w:p>
        </w:tc>
        <w:tc>
          <w:tcPr>
            <w:tcW w:w="2359" w:type="dxa"/>
          </w:tcPr>
          <w:p w14:paraId="493FCFAE" w14:textId="77777777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dxa"/>
            <w:tcMar>
              <w:left w:w="85" w:type="dxa"/>
              <w:right w:w="85" w:type="dxa"/>
            </w:tcMar>
          </w:tcPr>
          <w:p w14:paraId="4564B632" w14:textId="6985B363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3" w:type="dxa"/>
            <w:tcMar>
              <w:left w:w="85" w:type="dxa"/>
              <w:right w:w="85" w:type="dxa"/>
            </w:tcMar>
          </w:tcPr>
          <w:p w14:paraId="43AE72A2" w14:textId="77777777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3E7B" w:rsidRPr="00037712" w14:paraId="15F94586" w14:textId="77777777" w:rsidTr="00253E7B">
        <w:trPr>
          <w:jc w:val="center"/>
        </w:trPr>
        <w:tc>
          <w:tcPr>
            <w:tcW w:w="2598" w:type="dxa"/>
            <w:tcMar>
              <w:left w:w="85" w:type="dxa"/>
              <w:right w:w="85" w:type="dxa"/>
            </w:tcMar>
            <w:vAlign w:val="center"/>
          </w:tcPr>
          <w:p w14:paraId="603F0D02" w14:textId="30F20CD6" w:rsidR="00253E7B" w:rsidRPr="00253E7B" w:rsidRDefault="00253E7B" w:rsidP="00253E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53E7B">
              <w:rPr>
                <w:rStyle w:val="l-L2Char"/>
                <w:rFonts w:cs="Arial"/>
                <w:sz w:val="22"/>
                <w:szCs w:val="22"/>
              </w:rPr>
              <w:t>Inženýrské činnosti a zajištění stavebního povolení k PD k zajištění opravy havarijního stavu propustku nad Štědrým potokem v k.ú. Lupenice</w:t>
            </w:r>
          </w:p>
        </w:tc>
        <w:tc>
          <w:tcPr>
            <w:tcW w:w="2359" w:type="dxa"/>
          </w:tcPr>
          <w:p w14:paraId="4FD47E51" w14:textId="77777777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dxa"/>
            <w:tcMar>
              <w:left w:w="85" w:type="dxa"/>
              <w:right w:w="85" w:type="dxa"/>
            </w:tcMar>
          </w:tcPr>
          <w:p w14:paraId="6DE30148" w14:textId="300F2393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3" w:type="dxa"/>
            <w:tcMar>
              <w:left w:w="85" w:type="dxa"/>
              <w:right w:w="85" w:type="dxa"/>
            </w:tcMar>
          </w:tcPr>
          <w:p w14:paraId="38B51527" w14:textId="77777777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3E7B" w:rsidRPr="00037712" w14:paraId="23FC046A" w14:textId="77777777" w:rsidTr="00253E7B">
        <w:trPr>
          <w:jc w:val="center"/>
        </w:trPr>
        <w:tc>
          <w:tcPr>
            <w:tcW w:w="2598" w:type="dxa"/>
            <w:tcMar>
              <w:left w:w="85" w:type="dxa"/>
              <w:right w:w="85" w:type="dxa"/>
            </w:tcMar>
            <w:vAlign w:val="center"/>
          </w:tcPr>
          <w:p w14:paraId="496F72E9" w14:textId="50E3391F" w:rsidR="00253E7B" w:rsidRPr="00253E7B" w:rsidRDefault="00253E7B" w:rsidP="00253E7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53E7B">
              <w:rPr>
                <w:rStyle w:val="l-L2Char"/>
                <w:rFonts w:cs="Arial"/>
                <w:sz w:val="22"/>
                <w:szCs w:val="22"/>
              </w:rPr>
              <w:t xml:space="preserve">Autorský dozor při </w:t>
            </w:r>
            <w:proofErr w:type="spellStart"/>
            <w:r w:rsidRPr="00253E7B">
              <w:rPr>
                <w:rStyle w:val="l-L2Char"/>
                <w:sz w:val="22"/>
                <w:szCs w:val="22"/>
              </w:rPr>
              <w:t>při</w:t>
            </w:r>
            <w:proofErr w:type="spellEnd"/>
            <w:r w:rsidRPr="00253E7B">
              <w:rPr>
                <w:rStyle w:val="l-L2Char"/>
                <w:sz w:val="22"/>
                <w:szCs w:val="22"/>
              </w:rPr>
              <w:t xml:space="preserve"> opravě havarijního stavu propustku nad Štědrým potokem v k.ú. Lupenice</w:t>
            </w:r>
          </w:p>
        </w:tc>
        <w:tc>
          <w:tcPr>
            <w:tcW w:w="2359" w:type="dxa"/>
          </w:tcPr>
          <w:p w14:paraId="393CBD63" w14:textId="77777777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dxa"/>
            <w:tcMar>
              <w:left w:w="85" w:type="dxa"/>
              <w:right w:w="85" w:type="dxa"/>
            </w:tcMar>
          </w:tcPr>
          <w:p w14:paraId="53983AB2" w14:textId="25FEC0F2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3" w:type="dxa"/>
            <w:tcMar>
              <w:left w:w="85" w:type="dxa"/>
              <w:right w:w="85" w:type="dxa"/>
            </w:tcMar>
          </w:tcPr>
          <w:p w14:paraId="1210A7A4" w14:textId="77777777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3E7B" w:rsidRPr="00037712" w14:paraId="144C476B" w14:textId="77777777" w:rsidTr="00253E7B">
        <w:trPr>
          <w:jc w:val="center"/>
        </w:trPr>
        <w:tc>
          <w:tcPr>
            <w:tcW w:w="2598" w:type="dxa"/>
            <w:tcMar>
              <w:left w:w="85" w:type="dxa"/>
              <w:right w:w="85" w:type="dxa"/>
            </w:tcMar>
            <w:vAlign w:val="center"/>
          </w:tcPr>
          <w:p w14:paraId="5DF7F7BA" w14:textId="25CCF2C3" w:rsidR="00253E7B" w:rsidRPr="00253E7B" w:rsidRDefault="00253E7B" w:rsidP="00253E7B">
            <w:pPr>
              <w:spacing w:line="276" w:lineRule="auto"/>
              <w:rPr>
                <w:rStyle w:val="l-L2Char"/>
                <w:rFonts w:cs="Arial"/>
                <w:b/>
                <w:bCs/>
                <w:sz w:val="22"/>
                <w:szCs w:val="22"/>
              </w:rPr>
            </w:pPr>
            <w:r w:rsidRPr="00253E7B">
              <w:rPr>
                <w:rStyle w:val="l-L2Char"/>
                <w:rFonts w:cs="Arial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2359" w:type="dxa"/>
          </w:tcPr>
          <w:p w14:paraId="578275A4" w14:textId="77777777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62" w:type="dxa"/>
            <w:tcMar>
              <w:left w:w="85" w:type="dxa"/>
              <w:right w:w="85" w:type="dxa"/>
            </w:tcMar>
          </w:tcPr>
          <w:p w14:paraId="0CE77D41" w14:textId="6A3A3EA7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43" w:type="dxa"/>
            <w:tcMar>
              <w:left w:w="85" w:type="dxa"/>
              <w:right w:w="85" w:type="dxa"/>
            </w:tcMar>
          </w:tcPr>
          <w:p w14:paraId="27BCE28F" w14:textId="77777777" w:rsidR="00253E7B" w:rsidRPr="00253E7B" w:rsidRDefault="00253E7B" w:rsidP="00253E7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3F3661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BA0A25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849"/>
        <w:gridCol w:w="4365"/>
      </w:tblGrid>
      <w:tr w:rsidR="00857616" w:rsidRPr="00037712" w14:paraId="3E0DC1D7" w14:textId="77777777" w:rsidTr="00253E7B">
        <w:tc>
          <w:tcPr>
            <w:tcW w:w="4849" w:type="dxa"/>
          </w:tcPr>
          <w:p w14:paraId="7C81254B" w14:textId="4CA92C25" w:rsidR="00857616" w:rsidRPr="00037712" w:rsidRDefault="00253E7B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Cs/>
                <w:szCs w:val="22"/>
              </w:rPr>
              <w:t>Délka záruční lhůty (v měsících)</w:t>
            </w:r>
          </w:p>
        </w:tc>
        <w:tc>
          <w:tcPr>
            <w:tcW w:w="4365" w:type="dxa"/>
          </w:tcPr>
          <w:p w14:paraId="01809CD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EA13AB0" w14:textId="77777777" w:rsidR="00253E7B" w:rsidRDefault="00253E7B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290F471" w14:textId="2320065F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BBC41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FE6C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A15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1F6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DDA0BB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100835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60D77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2501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C00E1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E97A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800C0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FE3ED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C68F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ACCD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58375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5070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FAD0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2CF5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CE6FA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7154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CF7C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DE8C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CD51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CA9B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DB16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9D5A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B789A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288F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2663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B939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1B1B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FB42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3901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EEBC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B586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F6B8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5A07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F093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474EA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A0C4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9DEF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02C5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8376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DFAD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051BC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68F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C9AF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4F83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32EB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68E0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8545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BEC9B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4D82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9026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93BC6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AF622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0556ED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88A5E4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F4F0B9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7D045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51B441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20FBD5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0E0434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681878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604D" w14:textId="77777777" w:rsidR="00BB339F" w:rsidRDefault="00BB339F" w:rsidP="008E4AD5">
      <w:r>
        <w:separator/>
      </w:r>
    </w:p>
  </w:endnote>
  <w:endnote w:type="continuationSeparator" w:id="0">
    <w:p w14:paraId="0803D6C5" w14:textId="77777777" w:rsidR="00BB339F" w:rsidRDefault="00BB339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EB8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44ED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2F207E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4E7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3907A" w14:textId="77777777" w:rsidR="00BB339F" w:rsidRDefault="00BB339F" w:rsidP="008E4AD5">
      <w:r>
        <w:separator/>
      </w:r>
    </w:p>
  </w:footnote>
  <w:footnote w:type="continuationSeparator" w:id="0">
    <w:p w14:paraId="53E186CA" w14:textId="77777777" w:rsidR="00BB339F" w:rsidRDefault="00BB339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0C8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C3D9" w14:textId="77777777" w:rsidR="00F34DD4" w:rsidRDefault="00F34DD4">
    <w:pPr>
      <w:pStyle w:val="Zhlav"/>
    </w:pPr>
  </w:p>
  <w:p w14:paraId="7BD8401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DB03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3E7B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339F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D991B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-L2">
    <w:name w:val="Čl - L2"/>
    <w:basedOn w:val="Normln"/>
    <w:link w:val="l-L2Char"/>
    <w:qFormat/>
    <w:rsid w:val="00253E7B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253E7B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372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7</cp:revision>
  <cp:lastPrinted>2012-03-30T11:12:00Z</cp:lastPrinted>
  <dcterms:created xsi:type="dcterms:W3CDTF">2018-02-07T11:30:00Z</dcterms:created>
  <dcterms:modified xsi:type="dcterms:W3CDTF">2022-03-10T08:37:00Z</dcterms:modified>
</cp:coreProperties>
</file>